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69376" w14:textId="77777777" w:rsidR="00266FAF" w:rsidRPr="00266FAF" w:rsidRDefault="00266FAF" w:rsidP="00266FAF">
      <w:pPr>
        <w:jc w:val="center"/>
        <w:rPr>
          <w:b/>
          <w:bCs/>
        </w:rPr>
      </w:pPr>
      <w:r w:rsidRPr="00266FAF">
        <w:rPr>
          <w:b/>
          <w:bCs/>
        </w:rPr>
        <w:t>THE PROPHETS’ STORY</w:t>
      </w:r>
    </w:p>
    <w:p w14:paraId="37F3F6D3" w14:textId="77777777" w:rsidR="00266FAF" w:rsidRPr="00266FAF" w:rsidRDefault="00266FAF" w:rsidP="00266FAF">
      <w:pPr>
        <w:rPr>
          <w:b/>
          <w:bCs/>
        </w:rPr>
      </w:pPr>
      <w:r w:rsidRPr="00266FAF">
        <w:rPr>
          <w:b/>
          <w:bCs/>
        </w:rPr>
        <w:t>Part 1 – Creation of Adam and Eve; Sin of Man</w:t>
      </w:r>
    </w:p>
    <w:p w14:paraId="2550D824" w14:textId="23886BC5" w:rsidR="00266FAF" w:rsidRPr="00266FAF" w:rsidRDefault="00266FAF" w:rsidP="00266FAF">
      <w:r w:rsidRPr="00266FAF">
        <w:t>The story begins with Adam and Eve, who listened to the voice of the devil instead of God. They disobeyed, and mankind’s perfect relationship with God – was broken. They became the first to experience sin – and the death sin causes. They tried to hide themselves with tree leaves to cover their shame,</w:t>
      </w:r>
      <w:r>
        <w:t xml:space="preserve"> </w:t>
      </w:r>
      <w:r w:rsidRPr="00266FAF">
        <w:t>but God was not pleased with these coverings. He covered them instead with animal skin garments. God, Himself, made the first animal sacrifice to cover their shame.</w:t>
      </w:r>
    </w:p>
    <w:p w14:paraId="34D8976A" w14:textId="77777777" w:rsidR="00266FAF" w:rsidRDefault="00266FAF" w:rsidP="00266FAF">
      <w:pPr>
        <w:rPr>
          <w:b/>
          <w:bCs/>
        </w:rPr>
      </w:pPr>
    </w:p>
    <w:p w14:paraId="2980AE9A" w14:textId="439B38A3" w:rsidR="00266FAF" w:rsidRPr="00266FAF" w:rsidRDefault="00266FAF" w:rsidP="00266FAF">
      <w:pPr>
        <w:rPr>
          <w:b/>
          <w:bCs/>
        </w:rPr>
      </w:pPr>
      <w:r w:rsidRPr="00266FAF">
        <w:rPr>
          <w:b/>
          <w:bCs/>
        </w:rPr>
        <w:t>Part 2 – Cain and Abel</w:t>
      </w:r>
    </w:p>
    <w:p w14:paraId="48B71566" w14:textId="74357AF2" w:rsidR="00266FAF" w:rsidRDefault="00266FAF" w:rsidP="00266FAF">
      <w:r w:rsidRPr="00266FAF">
        <w:t>Adam and Eve had 2 children: Cain and Abel. Cain made an offering to God from the food he had grown while Abel offered an animal sacrifice – a blood sacrifice. God accepted Abel’s sacrifice but not Cain’s. Why? Because sin demands death, separates us from God, and must be paid for… with life. In Cain’s jealousy, he killed Abel and led a large portion of humanity down a dark path.</w:t>
      </w:r>
    </w:p>
    <w:p w14:paraId="42BA9405" w14:textId="77777777" w:rsidR="00266FAF" w:rsidRPr="00266FAF" w:rsidRDefault="00266FAF" w:rsidP="00266FAF"/>
    <w:p w14:paraId="32BCC086" w14:textId="77777777" w:rsidR="00266FAF" w:rsidRPr="00266FAF" w:rsidRDefault="00266FAF" w:rsidP="00266FAF">
      <w:pPr>
        <w:rPr>
          <w:b/>
          <w:bCs/>
        </w:rPr>
      </w:pPr>
      <w:r w:rsidRPr="00266FAF">
        <w:rPr>
          <w:b/>
          <w:bCs/>
        </w:rPr>
        <w:t>Part 3 – Noah</w:t>
      </w:r>
    </w:p>
    <w:p w14:paraId="0E329FB0" w14:textId="01D9DB5D" w:rsidR="00266FAF" w:rsidRDefault="00266FAF" w:rsidP="00266FAF">
      <w:r w:rsidRPr="00266FAF">
        <w:t>Hundreds of years later things had gotten so bad that God said there was no one on earth that deserved to live, no one except Noah and his family. God called Noah to build a boat – a big one – and in doing so preach this message: “Judgment for sin is coming, and there is only one way to escape and receive the mercy of God: the ark.” They laughed and ridiculed Noah until rain came from the sky and water burst up from the deep – while the people were unprepared. The flood killed every person and animal, and the world perished for their sins. Only Noah, his family and the animals God had brought to the ark were saved.</w:t>
      </w:r>
      <w:r>
        <w:t xml:space="preserve"> </w:t>
      </w:r>
    </w:p>
    <w:p w14:paraId="1DC13E67" w14:textId="77777777" w:rsidR="00266FAF" w:rsidRPr="00266FAF" w:rsidRDefault="00266FAF" w:rsidP="00266FAF"/>
    <w:p w14:paraId="4724CF98" w14:textId="77777777" w:rsidR="00266FAF" w:rsidRPr="00266FAF" w:rsidRDefault="00266FAF" w:rsidP="00266FAF">
      <w:pPr>
        <w:rPr>
          <w:b/>
          <w:bCs/>
        </w:rPr>
      </w:pPr>
      <w:r w:rsidRPr="00266FAF">
        <w:rPr>
          <w:b/>
          <w:bCs/>
        </w:rPr>
        <w:t>Part 4 – Abraham</w:t>
      </w:r>
    </w:p>
    <w:p w14:paraId="6A3CDDF2" w14:textId="1983B111" w:rsidR="00266FAF" w:rsidRDefault="00266FAF" w:rsidP="00266FAF">
      <w:r w:rsidRPr="00266FAF">
        <w:t>Then, came Abraham, the Father of Faith. God told him to take his son and sacrifice him on a mountain. Abraham was disturbed by this command, BUT HE OBEYED GOD. He proved his faith with action and took his son to Mount Moriah. But just as Abraham was about to sacrifice his son, God stopped him and provided an animal to take his son’s place. The animal Redeemed – Replaced – Bought Back his son, blood for blood, life for life.</w:t>
      </w:r>
    </w:p>
    <w:p w14:paraId="6C2C93C4" w14:textId="77777777" w:rsidR="00266FAF" w:rsidRPr="00266FAF" w:rsidRDefault="00266FAF" w:rsidP="00266FAF"/>
    <w:p w14:paraId="3C1B840D" w14:textId="77777777" w:rsidR="00266FAF" w:rsidRPr="00266FAF" w:rsidRDefault="00266FAF" w:rsidP="00266FAF">
      <w:pPr>
        <w:rPr>
          <w:b/>
          <w:bCs/>
        </w:rPr>
      </w:pPr>
      <w:r w:rsidRPr="00266FAF">
        <w:rPr>
          <w:b/>
          <w:bCs/>
        </w:rPr>
        <w:t>Part 5 – Moses</w:t>
      </w:r>
    </w:p>
    <w:p w14:paraId="06A5B939" w14:textId="77777777" w:rsidR="00266FAF" w:rsidRPr="00266FAF" w:rsidRDefault="00266FAF" w:rsidP="00266FAF">
      <w:r w:rsidRPr="00266FAF">
        <w:t xml:space="preserve">400 years passed, and God sent Moses to lead the people of Israel out of Egypt. Pharaoh, king of Egypt, didn’t like this, so God punished him with 10 plagues. For the final plague, God sent an Angel of Death to kill the firstborn son of every household. UNLESS!!! The people were commanded to sacrifice a </w:t>
      </w:r>
      <w:proofErr w:type="gramStart"/>
      <w:r w:rsidRPr="00266FAF">
        <w:t>lamb, and</w:t>
      </w:r>
      <w:proofErr w:type="gramEnd"/>
      <w:r w:rsidRPr="00266FAF">
        <w:t xml:space="preserve"> put its blood on the doorpost of the house. If the Angel saw the blood, he knew the children inside had been redeemed by sacrifice. Both Jew or Egyptian, slave or freeman, if they obeyed the command of God, their child would be saved. If not… That night it happened just as Moses prophesied, and a great weeping went up</w:t>
      </w:r>
    </w:p>
    <w:p w14:paraId="1EBF72A9" w14:textId="052DC80F" w:rsidR="00266FAF" w:rsidRDefault="00266FAF" w:rsidP="00266FAF">
      <w:r w:rsidRPr="00266FAF">
        <w:t>all over Egypt in any household that had refused God’s mercy by sacrifice.</w:t>
      </w:r>
    </w:p>
    <w:p w14:paraId="486092AF" w14:textId="77777777" w:rsidR="00266FAF" w:rsidRPr="00266FAF" w:rsidRDefault="00266FAF" w:rsidP="00266FAF"/>
    <w:p w14:paraId="319E84A7" w14:textId="77777777" w:rsidR="00266FAF" w:rsidRPr="00266FAF" w:rsidRDefault="00266FAF" w:rsidP="00266FAF">
      <w:pPr>
        <w:rPr>
          <w:b/>
          <w:bCs/>
        </w:rPr>
      </w:pPr>
      <w:r w:rsidRPr="00266FAF">
        <w:rPr>
          <w:b/>
          <w:bCs/>
        </w:rPr>
        <w:t>Part 6 – Torah</w:t>
      </w:r>
    </w:p>
    <w:p w14:paraId="2953CA8B" w14:textId="3BE815FF" w:rsidR="00266FAF" w:rsidRDefault="00266FAF" w:rsidP="00266FAF">
      <w:r w:rsidRPr="00266FAF">
        <w:t>Later, Moses gave the people the Torah in which God prescribed a ritual for covering the sins of the people. The offender brought an animal sacrifice to the priest, laid his hands on its head symbolizing his own sin and shame was transferred to the animal. Then the animal was sacrificed. Its blood spilt. His sin was covered.</w:t>
      </w:r>
    </w:p>
    <w:p w14:paraId="51A0A9FB" w14:textId="77777777" w:rsidR="00266FAF" w:rsidRPr="00266FAF" w:rsidRDefault="00266FAF" w:rsidP="00266FAF"/>
    <w:p w14:paraId="0E8E021A" w14:textId="77777777" w:rsidR="00266FAF" w:rsidRPr="00266FAF" w:rsidRDefault="00266FAF" w:rsidP="00266FAF">
      <w:pPr>
        <w:rPr>
          <w:b/>
          <w:bCs/>
        </w:rPr>
      </w:pPr>
      <w:r w:rsidRPr="00266FAF">
        <w:rPr>
          <w:b/>
          <w:bCs/>
        </w:rPr>
        <w:t>Part 7 – King David and the coming Messiah</w:t>
      </w:r>
    </w:p>
    <w:p w14:paraId="78F35D7C" w14:textId="77777777" w:rsidR="00266FAF" w:rsidRPr="00266FAF" w:rsidRDefault="00266FAF" w:rsidP="00266FAF">
      <w:r w:rsidRPr="00266FAF">
        <w:t xml:space="preserve">King David and the prophets followed the Torah given by Moses, but they wondered “can the blood of animals really cover the sins of a man or are they signs and symbols pointing to the future?” David prophesied of a Coming One, a King, A MESSIAH, a descendant of King David who would rule and reign in </w:t>
      </w:r>
      <w:proofErr w:type="gramStart"/>
      <w:r w:rsidRPr="00266FAF">
        <w:t>power, yet</w:t>
      </w:r>
      <w:proofErr w:type="gramEnd"/>
      <w:r w:rsidRPr="00266FAF">
        <w:t xml:space="preserve"> be a humble man with a heart of compassion. This Messiah would be sinless, perfect, blameless, innocent. He would suffer and die and be a worthy sacrifice. He would become “the Great Sacrifice.”</w:t>
      </w:r>
    </w:p>
    <w:p w14:paraId="2B56472C" w14:textId="77777777" w:rsidR="00266FAF" w:rsidRPr="00266FAF" w:rsidRDefault="00266FAF" w:rsidP="00266FAF">
      <w:pPr>
        <w:rPr>
          <w:b/>
          <w:bCs/>
        </w:rPr>
      </w:pPr>
      <w:r w:rsidRPr="00266FAF">
        <w:rPr>
          <w:b/>
          <w:bCs/>
        </w:rPr>
        <w:lastRenderedPageBreak/>
        <w:t>Part 8 – Jesus’ Birth and Ministry</w:t>
      </w:r>
    </w:p>
    <w:p w14:paraId="27F536D5" w14:textId="77777777" w:rsidR="00266FAF" w:rsidRPr="00266FAF" w:rsidRDefault="00266FAF" w:rsidP="00266FAF">
      <w:r w:rsidRPr="00266FAF">
        <w:t>Jesus was born in a barn because nobody had room for Him. Born of a virgin – born pure, a royal, but poor, descendent of King David. Palestinian shepherds and wealthy wise men from the East came to honor the Child and testify that He was indeed the Coming One, the Messiah, whom the scriptures had promised.</w:t>
      </w:r>
    </w:p>
    <w:p w14:paraId="054546AD" w14:textId="77777777" w:rsidR="00266FAF" w:rsidRPr="00266FAF" w:rsidRDefault="00266FAF" w:rsidP="00266FAF">
      <w:r w:rsidRPr="00266FAF">
        <w:t>Jesus preached love, truth, peace, humility. He was a humble carpenter, but brilliant philosopher. He offended religious hypocrites who cared about rituals more than loving God, but He was loved by the poor, the humble, the repentant, the sinner. He healed the deaf, blind, deformed, and demon possessed. He even raised dead men back to life again. A homeless man, a wandering teacher,</w:t>
      </w:r>
    </w:p>
    <w:p w14:paraId="4DB4FE4A" w14:textId="1BA5F3ED" w:rsidR="00266FAF" w:rsidRDefault="00266FAF" w:rsidP="00266FAF">
      <w:r w:rsidRPr="00266FAF">
        <w:t>a revolutionary calling Lovers of God to live full lives. Jesus even called God his “Father,” and showed mankind that “the All Powerful” loves you like a Daddy.</w:t>
      </w:r>
    </w:p>
    <w:p w14:paraId="488B9A99" w14:textId="77777777" w:rsidR="00266FAF" w:rsidRPr="00266FAF" w:rsidRDefault="00266FAF" w:rsidP="00266FAF"/>
    <w:p w14:paraId="338C3380" w14:textId="77777777" w:rsidR="00266FAF" w:rsidRPr="00266FAF" w:rsidRDefault="00266FAF" w:rsidP="00266FAF">
      <w:pPr>
        <w:rPr>
          <w:b/>
          <w:bCs/>
        </w:rPr>
      </w:pPr>
      <w:r w:rsidRPr="00266FAF">
        <w:rPr>
          <w:b/>
          <w:bCs/>
        </w:rPr>
        <w:t>Part 9 – The Great Sacrifice</w:t>
      </w:r>
    </w:p>
    <w:p w14:paraId="24A08E71" w14:textId="446FB84E" w:rsidR="00266FAF" w:rsidRDefault="00266FAF" w:rsidP="00266FAF">
      <w:r w:rsidRPr="00266FAF">
        <w:t xml:space="preserve">God wanted to relate to humans as His children, but there was a problem. They were still </w:t>
      </w:r>
      <w:proofErr w:type="gramStart"/>
      <w:r w:rsidRPr="00266FAF">
        <w:t>sinful</w:t>
      </w:r>
      <w:proofErr w:type="gramEnd"/>
      <w:r w:rsidRPr="00266FAF">
        <w:t xml:space="preserve"> and God is Holy! Man’s sin, starting with Adam, had separated the people from their God, and the Messiah knew what He had to do to bring them back. John the Baptist prophesied of Jesus saying, “Look, the Lamb of God, who takes away the sins of the world.” Jesus was the Messiah, the Chosen One – chosen to become the Great Sacrifice. Having never sinned, he was holy, pure, perfect and worthy to pay the price for sin. The innocent One in exchange for the guilty; the Holy One in exchange for sinful people. He did this for His Father: to pay the price for mankind’s sin, to free them from their slavery to sin, and to restore to them what Adam had lost — a perfect relationship with God.</w:t>
      </w:r>
    </w:p>
    <w:p w14:paraId="0CFE6DB8" w14:textId="77777777" w:rsidR="00266FAF" w:rsidRPr="00266FAF" w:rsidRDefault="00266FAF" w:rsidP="00266FAF"/>
    <w:p w14:paraId="3E854FD4" w14:textId="77777777" w:rsidR="00266FAF" w:rsidRPr="00266FAF" w:rsidRDefault="00266FAF" w:rsidP="00266FAF">
      <w:r w:rsidRPr="00266FAF">
        <w:t>Jesus died on the cross, not because of the Jews, nor the Romans, but by the</w:t>
      </w:r>
    </w:p>
    <w:p w14:paraId="1B545C7F" w14:textId="2EB6AEB5" w:rsidR="00266FAF" w:rsidRDefault="00266FAF" w:rsidP="00266FAF">
      <w:r w:rsidRPr="00266FAF">
        <w:t>hand of God, his Father. God sacrificed Jesus to fulfill what was written by the prophets that He would become the Lamb of God who takes away the sins of the world – yours and mine.</w:t>
      </w:r>
    </w:p>
    <w:p w14:paraId="31592867" w14:textId="77777777" w:rsidR="00266FAF" w:rsidRPr="00266FAF" w:rsidRDefault="00266FAF" w:rsidP="00266FAF"/>
    <w:p w14:paraId="0E6D3DDF" w14:textId="77777777" w:rsidR="00266FAF" w:rsidRPr="00266FAF" w:rsidRDefault="00266FAF" w:rsidP="00266FAF">
      <w:pPr>
        <w:rPr>
          <w:b/>
          <w:bCs/>
        </w:rPr>
      </w:pPr>
      <w:r w:rsidRPr="00266FAF">
        <w:rPr>
          <w:b/>
          <w:bCs/>
        </w:rPr>
        <w:t>Part 10 – Resurrection and Return</w:t>
      </w:r>
    </w:p>
    <w:p w14:paraId="0FEB3D4D" w14:textId="77777777" w:rsidR="00266FAF" w:rsidRPr="00266FAF" w:rsidRDefault="00266FAF" w:rsidP="00266FAF">
      <w:r w:rsidRPr="00266FAF">
        <w:t>But He didn’t stop there. Three days later, God raised Jesus, the Messiah, from the dead as a promise to those who believe in Him, that they too will rise again to eternal life. After this, Jesus promised his disciples that He would return again, but this time as Judge and King! </w:t>
      </w:r>
    </w:p>
    <w:p w14:paraId="4E9B69AB" w14:textId="4D6DA1F3" w:rsidR="00266FAF" w:rsidRDefault="00266FAF" w:rsidP="00266FAF">
      <w:r w:rsidRPr="00266FAF">
        <w:t>The Messiah is God’s gift to mankind that they would not die in their sins and be separated from God, but by receiving Jesus’ sacrifice, they could be restored back into a perfect relationship with Him. But like any gift, it’s not yours until you take it.</w:t>
      </w:r>
    </w:p>
    <w:p w14:paraId="01EACED5" w14:textId="77777777" w:rsidR="00266FAF" w:rsidRPr="00266FAF" w:rsidRDefault="00266FAF" w:rsidP="00266FAF"/>
    <w:p w14:paraId="3B31B5E4" w14:textId="1CA93CA6" w:rsidR="00266FAF" w:rsidRDefault="00266FAF" w:rsidP="00266FAF">
      <w:r w:rsidRPr="00266FAF">
        <w:t xml:space="preserve">The Prophet C2C </w:t>
      </w:r>
      <w:hyperlink r:id="rId4" w:history="1">
        <w:r w:rsidRPr="00266FAF">
          <w:rPr>
            <w:rStyle w:val="Hyperlink"/>
          </w:rPr>
          <w:t>http://www.youtube.com/watch?v=dA2kBASOFhY</w:t>
        </w:r>
      </w:hyperlink>
    </w:p>
    <w:p w14:paraId="2771056D" w14:textId="77777777" w:rsidR="00266FAF" w:rsidRPr="00266FAF" w:rsidRDefault="00266FAF" w:rsidP="00266FAF"/>
    <w:p w14:paraId="4EF98E5E" w14:textId="77777777" w:rsidR="00266FAF" w:rsidRDefault="00266FAF" w:rsidP="00266FAF"/>
    <w:p w14:paraId="26641F43" w14:textId="77777777" w:rsidR="00266FAF" w:rsidRDefault="00266FAF" w:rsidP="00266FAF"/>
    <w:p w14:paraId="084BC66E" w14:textId="77777777" w:rsidR="00266FAF" w:rsidRDefault="00266FAF" w:rsidP="00266FAF"/>
    <w:p w14:paraId="7963B796" w14:textId="77777777" w:rsidR="00266FAF" w:rsidRDefault="00266FAF" w:rsidP="00266FAF"/>
    <w:p w14:paraId="32C5D13E" w14:textId="77777777" w:rsidR="00266FAF" w:rsidRDefault="00266FAF" w:rsidP="00266FAF"/>
    <w:p w14:paraId="0EF749AF" w14:textId="77777777" w:rsidR="00266FAF" w:rsidRDefault="00266FAF" w:rsidP="00266FAF"/>
    <w:p w14:paraId="077C8DC0" w14:textId="77777777" w:rsidR="00266FAF" w:rsidRDefault="00266FAF" w:rsidP="00266FAF"/>
    <w:p w14:paraId="2B982EDF" w14:textId="77777777" w:rsidR="00266FAF" w:rsidRDefault="00266FAF" w:rsidP="00266FAF"/>
    <w:p w14:paraId="3AC66593" w14:textId="77777777" w:rsidR="00266FAF" w:rsidRDefault="00266FAF" w:rsidP="00266FAF"/>
    <w:p w14:paraId="1A33EC17" w14:textId="77777777" w:rsidR="00266FAF" w:rsidRDefault="00266FAF" w:rsidP="00266FAF"/>
    <w:p w14:paraId="5431BB66" w14:textId="77777777" w:rsidR="00266FAF" w:rsidRDefault="00266FAF" w:rsidP="00266FAF"/>
    <w:p w14:paraId="7B994CD0" w14:textId="77777777" w:rsidR="00266FAF" w:rsidRDefault="00266FAF" w:rsidP="00266FAF"/>
    <w:p w14:paraId="745B6405" w14:textId="77777777" w:rsidR="00266FAF" w:rsidRDefault="00266FAF" w:rsidP="00266FAF"/>
    <w:p w14:paraId="7D1BAD76" w14:textId="4324C30B" w:rsidR="00266FAF" w:rsidRPr="00266FAF" w:rsidRDefault="00266FAF" w:rsidP="00266FAF">
      <w:r w:rsidRPr="00266FAF">
        <w:lastRenderedPageBreak/>
        <w:t xml:space="preserve">The Creation Story: God Created the World </w:t>
      </w:r>
      <w:proofErr w:type="gramStart"/>
      <w:r w:rsidRPr="00266FAF">
        <w:t>The</w:t>
      </w:r>
      <w:proofErr w:type="gramEnd"/>
      <w:r w:rsidRPr="00266FAF">
        <w:t xml:space="preserve"> Creation Story: The Creation of Man The Fall: The First Sin and Judgment</w:t>
      </w:r>
      <w:r w:rsidRPr="00266FAF">
        <w:br/>
        <w:t>Cain and Able</w:t>
      </w:r>
    </w:p>
    <w:p w14:paraId="29DA8C91" w14:textId="77777777" w:rsidR="00266FAF" w:rsidRPr="00266FAF" w:rsidRDefault="00266FAF" w:rsidP="00266FAF">
      <w:r w:rsidRPr="00266FAF">
        <w:t>Genesis 1:1-25</w:t>
      </w:r>
      <w:r w:rsidRPr="00266FAF">
        <w:br/>
        <w:t>Genesis 2:4-24</w:t>
      </w:r>
      <w:r w:rsidRPr="00266FAF">
        <w:br/>
        <w:t>Genesis 3:1-24</w:t>
      </w:r>
      <w:r w:rsidRPr="00266FAF">
        <w:br/>
        <w:t>Genesis 4:1-12</w:t>
      </w:r>
      <w:r w:rsidRPr="00266FAF">
        <w:br/>
        <w:t>Genesis 6:1-9:17 The Fall: The Flood</w:t>
      </w:r>
      <w:r w:rsidRPr="00266FAF">
        <w:br/>
        <w:t>Genesis 12:1-8, 15:1-6 Redemption: God’s Promise to Abram</w:t>
      </w:r>
    </w:p>
    <w:p w14:paraId="404F6487" w14:textId="77777777" w:rsidR="00266FAF" w:rsidRPr="00266FAF" w:rsidRDefault="00266FAF" w:rsidP="00266FAF">
      <w:r w:rsidRPr="00266FAF">
        <w:t>Genesis 22:1-19 Exodus 12:1-28 Exodus 20:1-21</w:t>
      </w:r>
    </w:p>
    <w:p w14:paraId="40D05E51" w14:textId="77777777" w:rsidR="00266FAF" w:rsidRPr="00266FAF" w:rsidRDefault="00266FAF" w:rsidP="00266FAF">
      <w:r w:rsidRPr="00266FAF">
        <w:t>Redemption: Abraham offers Isaac as a Sacrifice</w:t>
      </w:r>
    </w:p>
    <w:p w14:paraId="14BF2A03" w14:textId="77777777" w:rsidR="00266FAF" w:rsidRPr="00266FAF" w:rsidRDefault="00266FAF" w:rsidP="00266FAF">
      <w:r w:rsidRPr="00266FAF">
        <w:t>Redemption: The Promise of Passover Redemption: The Ten Commandments Redemption: The Sacrificial System</w:t>
      </w:r>
    </w:p>
    <w:p w14:paraId="04BB6DBD" w14:textId="77777777" w:rsidR="00266FAF" w:rsidRPr="00266FAF" w:rsidRDefault="00266FAF" w:rsidP="00266FAF">
      <w:r w:rsidRPr="00266FAF">
        <w:t>Leviticus 4:1-35</w:t>
      </w:r>
      <w:r w:rsidRPr="00266FAF">
        <w:br/>
        <w:t>Ps. 22 and 110 King David and the coming Messiah Matthew 3; John 1:29-34 Redemption: Jesus is Baptized Matthew 4:1-11 Redemption: The Temptation of Christ</w:t>
      </w:r>
    </w:p>
    <w:p w14:paraId="256DAB6D" w14:textId="77777777" w:rsidR="00266FAF" w:rsidRPr="00266FAF" w:rsidRDefault="00266FAF" w:rsidP="00266FAF">
      <w:r w:rsidRPr="00266FAF">
        <w:t>Luke 5:17-26</w:t>
      </w:r>
      <w:r w:rsidRPr="00266FAF">
        <w:br/>
        <w:t>Mark 4:35-41</w:t>
      </w:r>
      <w:r w:rsidRPr="00266FAF">
        <w:br/>
        <w:t>Mark 5:1-20</w:t>
      </w:r>
      <w:r w:rsidRPr="00266FAF">
        <w:br/>
        <w:t>John 11:1-44</w:t>
      </w:r>
      <w:r w:rsidRPr="00266FAF">
        <w:br/>
        <w:t>John 18:1-19:16 Redemption: Jesus is Betrayed and Condemned</w:t>
      </w:r>
    </w:p>
    <w:p w14:paraId="7B563E2D" w14:textId="77777777" w:rsidR="00266FAF" w:rsidRPr="00266FAF" w:rsidRDefault="00266FAF" w:rsidP="00266FAF">
      <w:r w:rsidRPr="00266FAF">
        <w:t>Luke 23:32-56 Luke 24:1-35 Luke 24:36-53</w:t>
      </w:r>
    </w:p>
    <w:p w14:paraId="369C2C6D" w14:textId="77777777" w:rsidR="00266FAF" w:rsidRPr="00266FAF" w:rsidRDefault="00266FAF" w:rsidP="00266FAF">
      <w:r w:rsidRPr="00266FAF">
        <w:t>Redemption: Jesus is Crucified Redemption: Jesus Conquers Death</w:t>
      </w:r>
    </w:p>
    <w:p w14:paraId="2061109D" w14:textId="77777777" w:rsidR="00266FAF" w:rsidRPr="00266FAF" w:rsidRDefault="00266FAF" w:rsidP="00266FAF">
      <w:r w:rsidRPr="00266FAF">
        <w:t>Redemption: Jesus Appears and Ascends</w:t>
      </w:r>
    </w:p>
    <w:p w14:paraId="46C727A8" w14:textId="77777777" w:rsidR="00266FAF" w:rsidRPr="00266FAF" w:rsidRDefault="00266FAF" w:rsidP="00266FAF">
      <w:r w:rsidRPr="00266FAF">
        <w:t>Redemption: Jesus Forgives and Heals</w:t>
      </w:r>
    </w:p>
    <w:p w14:paraId="614942F4" w14:textId="77777777" w:rsidR="00266FAF" w:rsidRPr="00266FAF" w:rsidRDefault="00266FAF" w:rsidP="00266FAF">
      <w:r w:rsidRPr="00266FAF">
        <w:t>Redemption: Jesus Calms the Storm Redemption: Jesus Casts Out Evil Spirits</w:t>
      </w:r>
    </w:p>
    <w:p w14:paraId="529A6C32" w14:textId="77777777" w:rsidR="00266FAF" w:rsidRPr="00266FAF" w:rsidRDefault="00266FAF" w:rsidP="00266FAF">
      <w:r w:rsidRPr="00266FAF">
        <w:t>Redemption: Jesus Raises Lazarus from the Dead</w:t>
      </w:r>
    </w:p>
    <w:p w14:paraId="5AD72A4D" w14:textId="77777777" w:rsidR="001A6576" w:rsidRDefault="00041CC0"/>
    <w:sectPr w:rsidR="001A6576" w:rsidSect="00266F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AF"/>
    <w:rsid w:val="00041CC0"/>
    <w:rsid w:val="00141721"/>
    <w:rsid w:val="00266FAF"/>
    <w:rsid w:val="00271CD1"/>
    <w:rsid w:val="003D45AA"/>
    <w:rsid w:val="00732D81"/>
    <w:rsid w:val="00863C89"/>
    <w:rsid w:val="00A953ED"/>
    <w:rsid w:val="00B46255"/>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6E0CA"/>
  <w15:chartTrackingRefBased/>
  <w15:docId w15:val="{F1CFE4A0-6999-6346-A683-FEFEEB0E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FAF"/>
    <w:rPr>
      <w:color w:val="0563C1" w:themeColor="hyperlink"/>
      <w:u w:val="single"/>
    </w:rPr>
  </w:style>
  <w:style w:type="character" w:styleId="UnresolvedMention">
    <w:name w:val="Unresolved Mention"/>
    <w:basedOn w:val="DefaultParagraphFont"/>
    <w:uiPriority w:val="99"/>
    <w:semiHidden/>
    <w:unhideWhenUsed/>
    <w:rsid w:val="00266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96239">
      <w:bodyDiv w:val="1"/>
      <w:marLeft w:val="0"/>
      <w:marRight w:val="0"/>
      <w:marTop w:val="0"/>
      <w:marBottom w:val="0"/>
      <w:divBdr>
        <w:top w:val="none" w:sz="0" w:space="0" w:color="auto"/>
        <w:left w:val="none" w:sz="0" w:space="0" w:color="auto"/>
        <w:bottom w:val="none" w:sz="0" w:space="0" w:color="auto"/>
        <w:right w:val="none" w:sz="0" w:space="0" w:color="auto"/>
      </w:divBdr>
      <w:divsChild>
        <w:div w:id="576019941">
          <w:marLeft w:val="0"/>
          <w:marRight w:val="0"/>
          <w:marTop w:val="0"/>
          <w:marBottom w:val="0"/>
          <w:divBdr>
            <w:top w:val="none" w:sz="0" w:space="0" w:color="auto"/>
            <w:left w:val="none" w:sz="0" w:space="0" w:color="auto"/>
            <w:bottom w:val="none" w:sz="0" w:space="0" w:color="auto"/>
            <w:right w:val="none" w:sz="0" w:space="0" w:color="auto"/>
          </w:divBdr>
          <w:divsChild>
            <w:div w:id="1587613694">
              <w:marLeft w:val="0"/>
              <w:marRight w:val="0"/>
              <w:marTop w:val="0"/>
              <w:marBottom w:val="0"/>
              <w:divBdr>
                <w:top w:val="none" w:sz="0" w:space="0" w:color="auto"/>
                <w:left w:val="none" w:sz="0" w:space="0" w:color="auto"/>
                <w:bottom w:val="none" w:sz="0" w:space="0" w:color="auto"/>
                <w:right w:val="none" w:sz="0" w:space="0" w:color="auto"/>
              </w:divBdr>
              <w:divsChild>
                <w:div w:id="1067993322">
                  <w:marLeft w:val="0"/>
                  <w:marRight w:val="0"/>
                  <w:marTop w:val="0"/>
                  <w:marBottom w:val="0"/>
                  <w:divBdr>
                    <w:top w:val="none" w:sz="0" w:space="0" w:color="auto"/>
                    <w:left w:val="none" w:sz="0" w:space="0" w:color="auto"/>
                    <w:bottom w:val="none" w:sz="0" w:space="0" w:color="auto"/>
                    <w:right w:val="none" w:sz="0" w:space="0" w:color="auto"/>
                  </w:divBdr>
                  <w:divsChild>
                    <w:div w:id="3926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306">
          <w:marLeft w:val="0"/>
          <w:marRight w:val="0"/>
          <w:marTop w:val="0"/>
          <w:marBottom w:val="0"/>
          <w:divBdr>
            <w:top w:val="none" w:sz="0" w:space="0" w:color="auto"/>
            <w:left w:val="none" w:sz="0" w:space="0" w:color="auto"/>
            <w:bottom w:val="none" w:sz="0" w:space="0" w:color="auto"/>
            <w:right w:val="none" w:sz="0" w:space="0" w:color="auto"/>
          </w:divBdr>
          <w:divsChild>
            <w:div w:id="1631400510">
              <w:marLeft w:val="0"/>
              <w:marRight w:val="0"/>
              <w:marTop w:val="0"/>
              <w:marBottom w:val="0"/>
              <w:divBdr>
                <w:top w:val="none" w:sz="0" w:space="0" w:color="auto"/>
                <w:left w:val="none" w:sz="0" w:space="0" w:color="auto"/>
                <w:bottom w:val="none" w:sz="0" w:space="0" w:color="auto"/>
                <w:right w:val="none" w:sz="0" w:space="0" w:color="auto"/>
              </w:divBdr>
              <w:divsChild>
                <w:div w:id="1458794770">
                  <w:marLeft w:val="0"/>
                  <w:marRight w:val="0"/>
                  <w:marTop w:val="0"/>
                  <w:marBottom w:val="0"/>
                  <w:divBdr>
                    <w:top w:val="none" w:sz="0" w:space="0" w:color="auto"/>
                    <w:left w:val="none" w:sz="0" w:space="0" w:color="auto"/>
                    <w:bottom w:val="none" w:sz="0" w:space="0" w:color="auto"/>
                    <w:right w:val="none" w:sz="0" w:space="0" w:color="auto"/>
                  </w:divBdr>
                  <w:divsChild>
                    <w:div w:id="13041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95913">
          <w:marLeft w:val="0"/>
          <w:marRight w:val="0"/>
          <w:marTop w:val="0"/>
          <w:marBottom w:val="0"/>
          <w:divBdr>
            <w:top w:val="none" w:sz="0" w:space="0" w:color="auto"/>
            <w:left w:val="none" w:sz="0" w:space="0" w:color="auto"/>
            <w:bottom w:val="none" w:sz="0" w:space="0" w:color="auto"/>
            <w:right w:val="none" w:sz="0" w:space="0" w:color="auto"/>
          </w:divBdr>
          <w:divsChild>
            <w:div w:id="503672125">
              <w:marLeft w:val="0"/>
              <w:marRight w:val="0"/>
              <w:marTop w:val="0"/>
              <w:marBottom w:val="0"/>
              <w:divBdr>
                <w:top w:val="none" w:sz="0" w:space="0" w:color="auto"/>
                <w:left w:val="none" w:sz="0" w:space="0" w:color="auto"/>
                <w:bottom w:val="none" w:sz="0" w:space="0" w:color="auto"/>
                <w:right w:val="none" w:sz="0" w:space="0" w:color="auto"/>
              </w:divBdr>
              <w:divsChild>
                <w:div w:id="1575385891">
                  <w:marLeft w:val="0"/>
                  <w:marRight w:val="0"/>
                  <w:marTop w:val="0"/>
                  <w:marBottom w:val="0"/>
                  <w:divBdr>
                    <w:top w:val="none" w:sz="0" w:space="0" w:color="auto"/>
                    <w:left w:val="none" w:sz="0" w:space="0" w:color="auto"/>
                    <w:bottom w:val="none" w:sz="0" w:space="0" w:color="auto"/>
                    <w:right w:val="none" w:sz="0" w:space="0" w:color="auto"/>
                  </w:divBdr>
                  <w:divsChild>
                    <w:div w:id="1137456417">
                      <w:marLeft w:val="0"/>
                      <w:marRight w:val="0"/>
                      <w:marTop w:val="0"/>
                      <w:marBottom w:val="0"/>
                      <w:divBdr>
                        <w:top w:val="none" w:sz="0" w:space="0" w:color="auto"/>
                        <w:left w:val="none" w:sz="0" w:space="0" w:color="auto"/>
                        <w:bottom w:val="none" w:sz="0" w:space="0" w:color="auto"/>
                        <w:right w:val="none" w:sz="0" w:space="0" w:color="auto"/>
                      </w:divBdr>
                    </w:div>
                  </w:divsChild>
                </w:div>
                <w:div w:id="710114098">
                  <w:marLeft w:val="0"/>
                  <w:marRight w:val="0"/>
                  <w:marTop w:val="0"/>
                  <w:marBottom w:val="0"/>
                  <w:divBdr>
                    <w:top w:val="none" w:sz="0" w:space="0" w:color="auto"/>
                    <w:left w:val="none" w:sz="0" w:space="0" w:color="auto"/>
                    <w:bottom w:val="none" w:sz="0" w:space="0" w:color="auto"/>
                    <w:right w:val="none" w:sz="0" w:space="0" w:color="auto"/>
                  </w:divBdr>
                  <w:divsChild>
                    <w:div w:id="326132637">
                      <w:marLeft w:val="0"/>
                      <w:marRight w:val="0"/>
                      <w:marTop w:val="0"/>
                      <w:marBottom w:val="0"/>
                      <w:divBdr>
                        <w:top w:val="none" w:sz="0" w:space="0" w:color="auto"/>
                        <w:left w:val="none" w:sz="0" w:space="0" w:color="auto"/>
                        <w:bottom w:val="none" w:sz="0" w:space="0" w:color="auto"/>
                        <w:right w:val="none" w:sz="0" w:space="0" w:color="auto"/>
                      </w:divBdr>
                    </w:div>
                  </w:divsChild>
                </w:div>
                <w:div w:id="457921183">
                  <w:marLeft w:val="0"/>
                  <w:marRight w:val="0"/>
                  <w:marTop w:val="0"/>
                  <w:marBottom w:val="0"/>
                  <w:divBdr>
                    <w:top w:val="none" w:sz="0" w:space="0" w:color="auto"/>
                    <w:left w:val="none" w:sz="0" w:space="0" w:color="auto"/>
                    <w:bottom w:val="none" w:sz="0" w:space="0" w:color="auto"/>
                    <w:right w:val="none" w:sz="0" w:space="0" w:color="auto"/>
                  </w:divBdr>
                  <w:divsChild>
                    <w:div w:id="1759329238">
                      <w:marLeft w:val="0"/>
                      <w:marRight w:val="0"/>
                      <w:marTop w:val="0"/>
                      <w:marBottom w:val="0"/>
                      <w:divBdr>
                        <w:top w:val="none" w:sz="0" w:space="0" w:color="auto"/>
                        <w:left w:val="none" w:sz="0" w:space="0" w:color="auto"/>
                        <w:bottom w:val="none" w:sz="0" w:space="0" w:color="auto"/>
                        <w:right w:val="none" w:sz="0" w:space="0" w:color="auto"/>
                      </w:divBdr>
                    </w:div>
                  </w:divsChild>
                </w:div>
                <w:div w:id="1327245140">
                  <w:marLeft w:val="0"/>
                  <w:marRight w:val="0"/>
                  <w:marTop w:val="0"/>
                  <w:marBottom w:val="0"/>
                  <w:divBdr>
                    <w:top w:val="none" w:sz="0" w:space="0" w:color="auto"/>
                    <w:left w:val="none" w:sz="0" w:space="0" w:color="auto"/>
                    <w:bottom w:val="none" w:sz="0" w:space="0" w:color="auto"/>
                    <w:right w:val="none" w:sz="0" w:space="0" w:color="auto"/>
                  </w:divBdr>
                  <w:divsChild>
                    <w:div w:id="1092164755">
                      <w:marLeft w:val="0"/>
                      <w:marRight w:val="0"/>
                      <w:marTop w:val="0"/>
                      <w:marBottom w:val="0"/>
                      <w:divBdr>
                        <w:top w:val="none" w:sz="0" w:space="0" w:color="auto"/>
                        <w:left w:val="none" w:sz="0" w:space="0" w:color="auto"/>
                        <w:bottom w:val="none" w:sz="0" w:space="0" w:color="auto"/>
                        <w:right w:val="none" w:sz="0" w:space="0" w:color="auto"/>
                      </w:divBdr>
                    </w:div>
                    <w:div w:id="973372146">
                      <w:marLeft w:val="0"/>
                      <w:marRight w:val="0"/>
                      <w:marTop w:val="0"/>
                      <w:marBottom w:val="0"/>
                      <w:divBdr>
                        <w:top w:val="none" w:sz="0" w:space="0" w:color="auto"/>
                        <w:left w:val="none" w:sz="0" w:space="0" w:color="auto"/>
                        <w:bottom w:val="none" w:sz="0" w:space="0" w:color="auto"/>
                        <w:right w:val="none" w:sz="0" w:space="0" w:color="auto"/>
                      </w:divBdr>
                    </w:div>
                  </w:divsChild>
                </w:div>
                <w:div w:id="1411077673">
                  <w:marLeft w:val="0"/>
                  <w:marRight w:val="0"/>
                  <w:marTop w:val="0"/>
                  <w:marBottom w:val="0"/>
                  <w:divBdr>
                    <w:top w:val="none" w:sz="0" w:space="0" w:color="auto"/>
                    <w:left w:val="none" w:sz="0" w:space="0" w:color="auto"/>
                    <w:bottom w:val="none" w:sz="0" w:space="0" w:color="auto"/>
                    <w:right w:val="none" w:sz="0" w:space="0" w:color="auto"/>
                  </w:divBdr>
                  <w:divsChild>
                    <w:div w:id="1696228087">
                      <w:marLeft w:val="0"/>
                      <w:marRight w:val="0"/>
                      <w:marTop w:val="0"/>
                      <w:marBottom w:val="0"/>
                      <w:divBdr>
                        <w:top w:val="none" w:sz="0" w:space="0" w:color="auto"/>
                        <w:left w:val="none" w:sz="0" w:space="0" w:color="auto"/>
                        <w:bottom w:val="none" w:sz="0" w:space="0" w:color="auto"/>
                        <w:right w:val="none" w:sz="0" w:space="0" w:color="auto"/>
                      </w:divBdr>
                    </w:div>
                  </w:divsChild>
                </w:div>
                <w:div w:id="401678756">
                  <w:marLeft w:val="0"/>
                  <w:marRight w:val="0"/>
                  <w:marTop w:val="0"/>
                  <w:marBottom w:val="0"/>
                  <w:divBdr>
                    <w:top w:val="none" w:sz="0" w:space="0" w:color="auto"/>
                    <w:left w:val="none" w:sz="0" w:space="0" w:color="auto"/>
                    <w:bottom w:val="none" w:sz="0" w:space="0" w:color="auto"/>
                    <w:right w:val="none" w:sz="0" w:space="0" w:color="auto"/>
                  </w:divBdr>
                  <w:divsChild>
                    <w:div w:id="1921518490">
                      <w:marLeft w:val="0"/>
                      <w:marRight w:val="0"/>
                      <w:marTop w:val="0"/>
                      <w:marBottom w:val="0"/>
                      <w:divBdr>
                        <w:top w:val="none" w:sz="0" w:space="0" w:color="auto"/>
                        <w:left w:val="none" w:sz="0" w:space="0" w:color="auto"/>
                        <w:bottom w:val="none" w:sz="0" w:space="0" w:color="auto"/>
                        <w:right w:val="none" w:sz="0" w:space="0" w:color="auto"/>
                      </w:divBdr>
                    </w:div>
                  </w:divsChild>
                </w:div>
                <w:div w:id="1601639845">
                  <w:marLeft w:val="0"/>
                  <w:marRight w:val="0"/>
                  <w:marTop w:val="0"/>
                  <w:marBottom w:val="0"/>
                  <w:divBdr>
                    <w:top w:val="none" w:sz="0" w:space="0" w:color="auto"/>
                    <w:left w:val="none" w:sz="0" w:space="0" w:color="auto"/>
                    <w:bottom w:val="none" w:sz="0" w:space="0" w:color="auto"/>
                    <w:right w:val="none" w:sz="0" w:space="0" w:color="auto"/>
                  </w:divBdr>
                  <w:divsChild>
                    <w:div w:id="539434457">
                      <w:marLeft w:val="0"/>
                      <w:marRight w:val="0"/>
                      <w:marTop w:val="0"/>
                      <w:marBottom w:val="0"/>
                      <w:divBdr>
                        <w:top w:val="none" w:sz="0" w:space="0" w:color="auto"/>
                        <w:left w:val="none" w:sz="0" w:space="0" w:color="auto"/>
                        <w:bottom w:val="none" w:sz="0" w:space="0" w:color="auto"/>
                        <w:right w:val="none" w:sz="0" w:space="0" w:color="auto"/>
                      </w:divBdr>
                    </w:div>
                    <w:div w:id="434179422">
                      <w:marLeft w:val="0"/>
                      <w:marRight w:val="0"/>
                      <w:marTop w:val="0"/>
                      <w:marBottom w:val="0"/>
                      <w:divBdr>
                        <w:top w:val="none" w:sz="0" w:space="0" w:color="auto"/>
                        <w:left w:val="none" w:sz="0" w:space="0" w:color="auto"/>
                        <w:bottom w:val="none" w:sz="0" w:space="0" w:color="auto"/>
                        <w:right w:val="none" w:sz="0" w:space="0" w:color="auto"/>
                      </w:divBdr>
                    </w:div>
                  </w:divsChild>
                </w:div>
                <w:div w:id="694621514">
                  <w:marLeft w:val="0"/>
                  <w:marRight w:val="0"/>
                  <w:marTop w:val="0"/>
                  <w:marBottom w:val="0"/>
                  <w:divBdr>
                    <w:top w:val="none" w:sz="0" w:space="0" w:color="auto"/>
                    <w:left w:val="none" w:sz="0" w:space="0" w:color="auto"/>
                    <w:bottom w:val="none" w:sz="0" w:space="0" w:color="auto"/>
                    <w:right w:val="none" w:sz="0" w:space="0" w:color="auto"/>
                  </w:divBdr>
                  <w:divsChild>
                    <w:div w:id="2045132909">
                      <w:marLeft w:val="0"/>
                      <w:marRight w:val="0"/>
                      <w:marTop w:val="0"/>
                      <w:marBottom w:val="0"/>
                      <w:divBdr>
                        <w:top w:val="none" w:sz="0" w:space="0" w:color="auto"/>
                        <w:left w:val="none" w:sz="0" w:space="0" w:color="auto"/>
                        <w:bottom w:val="none" w:sz="0" w:space="0" w:color="auto"/>
                        <w:right w:val="none" w:sz="0" w:space="0" w:color="auto"/>
                      </w:divBdr>
                    </w:div>
                  </w:divsChild>
                </w:div>
                <w:div w:id="1078600189">
                  <w:marLeft w:val="0"/>
                  <w:marRight w:val="0"/>
                  <w:marTop w:val="0"/>
                  <w:marBottom w:val="0"/>
                  <w:divBdr>
                    <w:top w:val="none" w:sz="0" w:space="0" w:color="auto"/>
                    <w:left w:val="none" w:sz="0" w:space="0" w:color="auto"/>
                    <w:bottom w:val="none" w:sz="0" w:space="0" w:color="auto"/>
                    <w:right w:val="none" w:sz="0" w:space="0" w:color="auto"/>
                  </w:divBdr>
                  <w:divsChild>
                    <w:div w:id="1476682514">
                      <w:marLeft w:val="0"/>
                      <w:marRight w:val="0"/>
                      <w:marTop w:val="0"/>
                      <w:marBottom w:val="0"/>
                      <w:divBdr>
                        <w:top w:val="none" w:sz="0" w:space="0" w:color="auto"/>
                        <w:left w:val="none" w:sz="0" w:space="0" w:color="auto"/>
                        <w:bottom w:val="none" w:sz="0" w:space="0" w:color="auto"/>
                        <w:right w:val="none" w:sz="0" w:space="0" w:color="auto"/>
                      </w:divBdr>
                    </w:div>
                  </w:divsChild>
                </w:div>
                <w:div w:id="1046174620">
                  <w:marLeft w:val="0"/>
                  <w:marRight w:val="0"/>
                  <w:marTop w:val="0"/>
                  <w:marBottom w:val="0"/>
                  <w:divBdr>
                    <w:top w:val="none" w:sz="0" w:space="0" w:color="auto"/>
                    <w:left w:val="none" w:sz="0" w:space="0" w:color="auto"/>
                    <w:bottom w:val="none" w:sz="0" w:space="0" w:color="auto"/>
                    <w:right w:val="none" w:sz="0" w:space="0" w:color="auto"/>
                  </w:divBdr>
                  <w:divsChild>
                    <w:div w:id="20334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781564">
      <w:bodyDiv w:val="1"/>
      <w:marLeft w:val="0"/>
      <w:marRight w:val="0"/>
      <w:marTop w:val="0"/>
      <w:marBottom w:val="0"/>
      <w:divBdr>
        <w:top w:val="none" w:sz="0" w:space="0" w:color="auto"/>
        <w:left w:val="none" w:sz="0" w:space="0" w:color="auto"/>
        <w:bottom w:val="none" w:sz="0" w:space="0" w:color="auto"/>
        <w:right w:val="none" w:sz="0" w:space="0" w:color="auto"/>
      </w:divBdr>
      <w:divsChild>
        <w:div w:id="926503399">
          <w:marLeft w:val="0"/>
          <w:marRight w:val="0"/>
          <w:marTop w:val="0"/>
          <w:marBottom w:val="0"/>
          <w:divBdr>
            <w:top w:val="none" w:sz="0" w:space="0" w:color="auto"/>
            <w:left w:val="none" w:sz="0" w:space="0" w:color="auto"/>
            <w:bottom w:val="none" w:sz="0" w:space="0" w:color="auto"/>
            <w:right w:val="none" w:sz="0" w:space="0" w:color="auto"/>
          </w:divBdr>
          <w:divsChild>
            <w:div w:id="1611161421">
              <w:marLeft w:val="0"/>
              <w:marRight w:val="0"/>
              <w:marTop w:val="0"/>
              <w:marBottom w:val="0"/>
              <w:divBdr>
                <w:top w:val="none" w:sz="0" w:space="0" w:color="auto"/>
                <w:left w:val="none" w:sz="0" w:space="0" w:color="auto"/>
                <w:bottom w:val="none" w:sz="0" w:space="0" w:color="auto"/>
                <w:right w:val="none" w:sz="0" w:space="0" w:color="auto"/>
              </w:divBdr>
              <w:divsChild>
                <w:div w:id="1847286062">
                  <w:marLeft w:val="0"/>
                  <w:marRight w:val="0"/>
                  <w:marTop w:val="0"/>
                  <w:marBottom w:val="0"/>
                  <w:divBdr>
                    <w:top w:val="none" w:sz="0" w:space="0" w:color="auto"/>
                    <w:left w:val="none" w:sz="0" w:space="0" w:color="auto"/>
                    <w:bottom w:val="none" w:sz="0" w:space="0" w:color="auto"/>
                    <w:right w:val="none" w:sz="0" w:space="0" w:color="auto"/>
                  </w:divBdr>
                  <w:divsChild>
                    <w:div w:id="10221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182">
          <w:marLeft w:val="0"/>
          <w:marRight w:val="0"/>
          <w:marTop w:val="0"/>
          <w:marBottom w:val="0"/>
          <w:divBdr>
            <w:top w:val="none" w:sz="0" w:space="0" w:color="auto"/>
            <w:left w:val="none" w:sz="0" w:space="0" w:color="auto"/>
            <w:bottom w:val="none" w:sz="0" w:space="0" w:color="auto"/>
            <w:right w:val="none" w:sz="0" w:space="0" w:color="auto"/>
          </w:divBdr>
          <w:divsChild>
            <w:div w:id="1876190888">
              <w:marLeft w:val="0"/>
              <w:marRight w:val="0"/>
              <w:marTop w:val="0"/>
              <w:marBottom w:val="0"/>
              <w:divBdr>
                <w:top w:val="none" w:sz="0" w:space="0" w:color="auto"/>
                <w:left w:val="none" w:sz="0" w:space="0" w:color="auto"/>
                <w:bottom w:val="none" w:sz="0" w:space="0" w:color="auto"/>
                <w:right w:val="none" w:sz="0" w:space="0" w:color="auto"/>
              </w:divBdr>
              <w:divsChild>
                <w:div w:id="412363408">
                  <w:marLeft w:val="0"/>
                  <w:marRight w:val="0"/>
                  <w:marTop w:val="0"/>
                  <w:marBottom w:val="0"/>
                  <w:divBdr>
                    <w:top w:val="none" w:sz="0" w:space="0" w:color="auto"/>
                    <w:left w:val="none" w:sz="0" w:space="0" w:color="auto"/>
                    <w:bottom w:val="none" w:sz="0" w:space="0" w:color="auto"/>
                    <w:right w:val="none" w:sz="0" w:space="0" w:color="auto"/>
                  </w:divBdr>
                  <w:divsChild>
                    <w:div w:id="5108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4097">
          <w:marLeft w:val="0"/>
          <w:marRight w:val="0"/>
          <w:marTop w:val="0"/>
          <w:marBottom w:val="0"/>
          <w:divBdr>
            <w:top w:val="none" w:sz="0" w:space="0" w:color="auto"/>
            <w:left w:val="none" w:sz="0" w:space="0" w:color="auto"/>
            <w:bottom w:val="none" w:sz="0" w:space="0" w:color="auto"/>
            <w:right w:val="none" w:sz="0" w:space="0" w:color="auto"/>
          </w:divBdr>
          <w:divsChild>
            <w:div w:id="1346708892">
              <w:marLeft w:val="0"/>
              <w:marRight w:val="0"/>
              <w:marTop w:val="0"/>
              <w:marBottom w:val="0"/>
              <w:divBdr>
                <w:top w:val="none" w:sz="0" w:space="0" w:color="auto"/>
                <w:left w:val="none" w:sz="0" w:space="0" w:color="auto"/>
                <w:bottom w:val="none" w:sz="0" w:space="0" w:color="auto"/>
                <w:right w:val="none" w:sz="0" w:space="0" w:color="auto"/>
              </w:divBdr>
              <w:divsChild>
                <w:div w:id="424766327">
                  <w:marLeft w:val="0"/>
                  <w:marRight w:val="0"/>
                  <w:marTop w:val="0"/>
                  <w:marBottom w:val="0"/>
                  <w:divBdr>
                    <w:top w:val="none" w:sz="0" w:space="0" w:color="auto"/>
                    <w:left w:val="none" w:sz="0" w:space="0" w:color="auto"/>
                    <w:bottom w:val="none" w:sz="0" w:space="0" w:color="auto"/>
                    <w:right w:val="none" w:sz="0" w:space="0" w:color="auto"/>
                  </w:divBdr>
                  <w:divsChild>
                    <w:div w:id="1667979895">
                      <w:marLeft w:val="0"/>
                      <w:marRight w:val="0"/>
                      <w:marTop w:val="0"/>
                      <w:marBottom w:val="0"/>
                      <w:divBdr>
                        <w:top w:val="none" w:sz="0" w:space="0" w:color="auto"/>
                        <w:left w:val="none" w:sz="0" w:space="0" w:color="auto"/>
                        <w:bottom w:val="none" w:sz="0" w:space="0" w:color="auto"/>
                        <w:right w:val="none" w:sz="0" w:space="0" w:color="auto"/>
                      </w:divBdr>
                    </w:div>
                  </w:divsChild>
                </w:div>
                <w:div w:id="608195502">
                  <w:marLeft w:val="0"/>
                  <w:marRight w:val="0"/>
                  <w:marTop w:val="0"/>
                  <w:marBottom w:val="0"/>
                  <w:divBdr>
                    <w:top w:val="none" w:sz="0" w:space="0" w:color="auto"/>
                    <w:left w:val="none" w:sz="0" w:space="0" w:color="auto"/>
                    <w:bottom w:val="none" w:sz="0" w:space="0" w:color="auto"/>
                    <w:right w:val="none" w:sz="0" w:space="0" w:color="auto"/>
                  </w:divBdr>
                  <w:divsChild>
                    <w:div w:id="1454206684">
                      <w:marLeft w:val="0"/>
                      <w:marRight w:val="0"/>
                      <w:marTop w:val="0"/>
                      <w:marBottom w:val="0"/>
                      <w:divBdr>
                        <w:top w:val="none" w:sz="0" w:space="0" w:color="auto"/>
                        <w:left w:val="none" w:sz="0" w:space="0" w:color="auto"/>
                        <w:bottom w:val="none" w:sz="0" w:space="0" w:color="auto"/>
                        <w:right w:val="none" w:sz="0" w:space="0" w:color="auto"/>
                      </w:divBdr>
                    </w:div>
                  </w:divsChild>
                </w:div>
                <w:div w:id="1031026954">
                  <w:marLeft w:val="0"/>
                  <w:marRight w:val="0"/>
                  <w:marTop w:val="0"/>
                  <w:marBottom w:val="0"/>
                  <w:divBdr>
                    <w:top w:val="none" w:sz="0" w:space="0" w:color="auto"/>
                    <w:left w:val="none" w:sz="0" w:space="0" w:color="auto"/>
                    <w:bottom w:val="none" w:sz="0" w:space="0" w:color="auto"/>
                    <w:right w:val="none" w:sz="0" w:space="0" w:color="auto"/>
                  </w:divBdr>
                  <w:divsChild>
                    <w:div w:id="1276402783">
                      <w:marLeft w:val="0"/>
                      <w:marRight w:val="0"/>
                      <w:marTop w:val="0"/>
                      <w:marBottom w:val="0"/>
                      <w:divBdr>
                        <w:top w:val="none" w:sz="0" w:space="0" w:color="auto"/>
                        <w:left w:val="none" w:sz="0" w:space="0" w:color="auto"/>
                        <w:bottom w:val="none" w:sz="0" w:space="0" w:color="auto"/>
                        <w:right w:val="none" w:sz="0" w:space="0" w:color="auto"/>
                      </w:divBdr>
                    </w:div>
                  </w:divsChild>
                </w:div>
                <w:div w:id="629020044">
                  <w:marLeft w:val="0"/>
                  <w:marRight w:val="0"/>
                  <w:marTop w:val="0"/>
                  <w:marBottom w:val="0"/>
                  <w:divBdr>
                    <w:top w:val="none" w:sz="0" w:space="0" w:color="auto"/>
                    <w:left w:val="none" w:sz="0" w:space="0" w:color="auto"/>
                    <w:bottom w:val="none" w:sz="0" w:space="0" w:color="auto"/>
                    <w:right w:val="none" w:sz="0" w:space="0" w:color="auto"/>
                  </w:divBdr>
                  <w:divsChild>
                    <w:div w:id="1398942699">
                      <w:marLeft w:val="0"/>
                      <w:marRight w:val="0"/>
                      <w:marTop w:val="0"/>
                      <w:marBottom w:val="0"/>
                      <w:divBdr>
                        <w:top w:val="none" w:sz="0" w:space="0" w:color="auto"/>
                        <w:left w:val="none" w:sz="0" w:space="0" w:color="auto"/>
                        <w:bottom w:val="none" w:sz="0" w:space="0" w:color="auto"/>
                        <w:right w:val="none" w:sz="0" w:space="0" w:color="auto"/>
                      </w:divBdr>
                    </w:div>
                    <w:div w:id="1966498680">
                      <w:marLeft w:val="0"/>
                      <w:marRight w:val="0"/>
                      <w:marTop w:val="0"/>
                      <w:marBottom w:val="0"/>
                      <w:divBdr>
                        <w:top w:val="none" w:sz="0" w:space="0" w:color="auto"/>
                        <w:left w:val="none" w:sz="0" w:space="0" w:color="auto"/>
                        <w:bottom w:val="none" w:sz="0" w:space="0" w:color="auto"/>
                        <w:right w:val="none" w:sz="0" w:space="0" w:color="auto"/>
                      </w:divBdr>
                    </w:div>
                  </w:divsChild>
                </w:div>
                <w:div w:id="409161740">
                  <w:marLeft w:val="0"/>
                  <w:marRight w:val="0"/>
                  <w:marTop w:val="0"/>
                  <w:marBottom w:val="0"/>
                  <w:divBdr>
                    <w:top w:val="none" w:sz="0" w:space="0" w:color="auto"/>
                    <w:left w:val="none" w:sz="0" w:space="0" w:color="auto"/>
                    <w:bottom w:val="none" w:sz="0" w:space="0" w:color="auto"/>
                    <w:right w:val="none" w:sz="0" w:space="0" w:color="auto"/>
                  </w:divBdr>
                  <w:divsChild>
                    <w:div w:id="679434944">
                      <w:marLeft w:val="0"/>
                      <w:marRight w:val="0"/>
                      <w:marTop w:val="0"/>
                      <w:marBottom w:val="0"/>
                      <w:divBdr>
                        <w:top w:val="none" w:sz="0" w:space="0" w:color="auto"/>
                        <w:left w:val="none" w:sz="0" w:space="0" w:color="auto"/>
                        <w:bottom w:val="none" w:sz="0" w:space="0" w:color="auto"/>
                        <w:right w:val="none" w:sz="0" w:space="0" w:color="auto"/>
                      </w:divBdr>
                    </w:div>
                  </w:divsChild>
                </w:div>
                <w:div w:id="772478335">
                  <w:marLeft w:val="0"/>
                  <w:marRight w:val="0"/>
                  <w:marTop w:val="0"/>
                  <w:marBottom w:val="0"/>
                  <w:divBdr>
                    <w:top w:val="none" w:sz="0" w:space="0" w:color="auto"/>
                    <w:left w:val="none" w:sz="0" w:space="0" w:color="auto"/>
                    <w:bottom w:val="none" w:sz="0" w:space="0" w:color="auto"/>
                    <w:right w:val="none" w:sz="0" w:space="0" w:color="auto"/>
                  </w:divBdr>
                  <w:divsChild>
                    <w:div w:id="2121410410">
                      <w:marLeft w:val="0"/>
                      <w:marRight w:val="0"/>
                      <w:marTop w:val="0"/>
                      <w:marBottom w:val="0"/>
                      <w:divBdr>
                        <w:top w:val="none" w:sz="0" w:space="0" w:color="auto"/>
                        <w:left w:val="none" w:sz="0" w:space="0" w:color="auto"/>
                        <w:bottom w:val="none" w:sz="0" w:space="0" w:color="auto"/>
                        <w:right w:val="none" w:sz="0" w:space="0" w:color="auto"/>
                      </w:divBdr>
                    </w:div>
                  </w:divsChild>
                </w:div>
                <w:div w:id="262684796">
                  <w:marLeft w:val="0"/>
                  <w:marRight w:val="0"/>
                  <w:marTop w:val="0"/>
                  <w:marBottom w:val="0"/>
                  <w:divBdr>
                    <w:top w:val="none" w:sz="0" w:space="0" w:color="auto"/>
                    <w:left w:val="none" w:sz="0" w:space="0" w:color="auto"/>
                    <w:bottom w:val="none" w:sz="0" w:space="0" w:color="auto"/>
                    <w:right w:val="none" w:sz="0" w:space="0" w:color="auto"/>
                  </w:divBdr>
                  <w:divsChild>
                    <w:div w:id="1108892606">
                      <w:marLeft w:val="0"/>
                      <w:marRight w:val="0"/>
                      <w:marTop w:val="0"/>
                      <w:marBottom w:val="0"/>
                      <w:divBdr>
                        <w:top w:val="none" w:sz="0" w:space="0" w:color="auto"/>
                        <w:left w:val="none" w:sz="0" w:space="0" w:color="auto"/>
                        <w:bottom w:val="none" w:sz="0" w:space="0" w:color="auto"/>
                        <w:right w:val="none" w:sz="0" w:space="0" w:color="auto"/>
                      </w:divBdr>
                    </w:div>
                    <w:div w:id="863831097">
                      <w:marLeft w:val="0"/>
                      <w:marRight w:val="0"/>
                      <w:marTop w:val="0"/>
                      <w:marBottom w:val="0"/>
                      <w:divBdr>
                        <w:top w:val="none" w:sz="0" w:space="0" w:color="auto"/>
                        <w:left w:val="none" w:sz="0" w:space="0" w:color="auto"/>
                        <w:bottom w:val="none" w:sz="0" w:space="0" w:color="auto"/>
                        <w:right w:val="none" w:sz="0" w:space="0" w:color="auto"/>
                      </w:divBdr>
                    </w:div>
                  </w:divsChild>
                </w:div>
                <w:div w:id="190263893">
                  <w:marLeft w:val="0"/>
                  <w:marRight w:val="0"/>
                  <w:marTop w:val="0"/>
                  <w:marBottom w:val="0"/>
                  <w:divBdr>
                    <w:top w:val="none" w:sz="0" w:space="0" w:color="auto"/>
                    <w:left w:val="none" w:sz="0" w:space="0" w:color="auto"/>
                    <w:bottom w:val="none" w:sz="0" w:space="0" w:color="auto"/>
                    <w:right w:val="none" w:sz="0" w:space="0" w:color="auto"/>
                  </w:divBdr>
                  <w:divsChild>
                    <w:div w:id="1908761043">
                      <w:marLeft w:val="0"/>
                      <w:marRight w:val="0"/>
                      <w:marTop w:val="0"/>
                      <w:marBottom w:val="0"/>
                      <w:divBdr>
                        <w:top w:val="none" w:sz="0" w:space="0" w:color="auto"/>
                        <w:left w:val="none" w:sz="0" w:space="0" w:color="auto"/>
                        <w:bottom w:val="none" w:sz="0" w:space="0" w:color="auto"/>
                        <w:right w:val="none" w:sz="0" w:space="0" w:color="auto"/>
                      </w:divBdr>
                    </w:div>
                  </w:divsChild>
                </w:div>
                <w:div w:id="427702980">
                  <w:marLeft w:val="0"/>
                  <w:marRight w:val="0"/>
                  <w:marTop w:val="0"/>
                  <w:marBottom w:val="0"/>
                  <w:divBdr>
                    <w:top w:val="none" w:sz="0" w:space="0" w:color="auto"/>
                    <w:left w:val="none" w:sz="0" w:space="0" w:color="auto"/>
                    <w:bottom w:val="none" w:sz="0" w:space="0" w:color="auto"/>
                    <w:right w:val="none" w:sz="0" w:space="0" w:color="auto"/>
                  </w:divBdr>
                  <w:divsChild>
                    <w:div w:id="44835049">
                      <w:marLeft w:val="0"/>
                      <w:marRight w:val="0"/>
                      <w:marTop w:val="0"/>
                      <w:marBottom w:val="0"/>
                      <w:divBdr>
                        <w:top w:val="none" w:sz="0" w:space="0" w:color="auto"/>
                        <w:left w:val="none" w:sz="0" w:space="0" w:color="auto"/>
                        <w:bottom w:val="none" w:sz="0" w:space="0" w:color="auto"/>
                        <w:right w:val="none" w:sz="0" w:space="0" w:color="auto"/>
                      </w:divBdr>
                    </w:div>
                  </w:divsChild>
                </w:div>
                <w:div w:id="1457062344">
                  <w:marLeft w:val="0"/>
                  <w:marRight w:val="0"/>
                  <w:marTop w:val="0"/>
                  <w:marBottom w:val="0"/>
                  <w:divBdr>
                    <w:top w:val="none" w:sz="0" w:space="0" w:color="auto"/>
                    <w:left w:val="none" w:sz="0" w:space="0" w:color="auto"/>
                    <w:bottom w:val="none" w:sz="0" w:space="0" w:color="auto"/>
                    <w:right w:val="none" w:sz="0" w:space="0" w:color="auto"/>
                  </w:divBdr>
                  <w:divsChild>
                    <w:div w:id="1219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dA2kBASOF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Nunley</dc:creator>
  <cp:keywords/>
  <dc:description/>
  <cp:lastModifiedBy>Peggy Nunley</cp:lastModifiedBy>
  <cp:revision>2</cp:revision>
  <cp:lastPrinted>2020-12-02T21:22:00Z</cp:lastPrinted>
  <dcterms:created xsi:type="dcterms:W3CDTF">2020-12-05T23:14:00Z</dcterms:created>
  <dcterms:modified xsi:type="dcterms:W3CDTF">2020-12-05T23:14:00Z</dcterms:modified>
</cp:coreProperties>
</file>